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  <w:b/>
          <w:bCs/>
        </w:rPr>
        <w:t>Föräldraföreningen informerar: Ansökning om understöd från Ak</w:t>
      </w:r>
      <w:r w:rsidR="00EA4975">
        <w:rPr>
          <w:rFonts w:ascii="Helvetica" w:hAnsi="Helvetica" w:cs="Helvetica"/>
          <w:b/>
          <w:bCs/>
        </w:rPr>
        <w:t>tiastif</w:t>
      </w:r>
      <w:r w:rsidR="002522F5">
        <w:rPr>
          <w:rFonts w:ascii="Helvetica" w:hAnsi="Helvetica" w:cs="Helvetica"/>
          <w:b/>
          <w:bCs/>
        </w:rPr>
        <w:t>telsen inlämnas senast 16.2.201</w:t>
      </w:r>
      <w:r w:rsidR="009638C7">
        <w:rPr>
          <w:rFonts w:ascii="Helvetica" w:hAnsi="Helvetica" w:cs="Helvetica"/>
          <w:b/>
          <w:bCs/>
        </w:rPr>
        <w:t>9</w:t>
      </w:r>
      <w:r>
        <w:rPr>
          <w:rFonts w:ascii="Helvetica" w:hAnsi="Helvetica" w:cs="Helvetica"/>
          <w:b/>
          <w:bCs/>
        </w:rPr>
        <w:t>.</w:t>
      </w: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Föräldraföreningens styrelse vill påminna om att klasser och grupper kan ansöka om understöd via föräldraföreningen från Aktiastiftelsen i Esbo-Grankulla. Ansökningsblanketten finns på föreningens webbplats: </w:t>
      </w:r>
      <w:hyperlink r:id="rId4" w:history="1">
        <w:r>
          <w:rPr>
            <w:rFonts w:ascii="Helvetica" w:hAnsi="Helvetica" w:cs="Helvetica"/>
            <w:color w:val="386EFF"/>
            <w:u w:val="single" w:color="386EFF"/>
          </w:rPr>
          <w:t>http://mattliden.hemochskola.fi/ansokan_om_understod/</w:t>
        </w:r>
      </w:hyperlink>
      <w:r>
        <w:rPr>
          <w:rFonts w:ascii="Helvetica" w:hAnsi="Helvetica" w:cs="Helvetica"/>
        </w:rPr>
        <w:t>.</w:t>
      </w: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Föräldraföreningen sammanställer alla ansökningar till en gemensam ansökan.</w:t>
      </w: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Vänligen skicka er ansökan </w:t>
      </w:r>
      <w:r w:rsidR="004208A0">
        <w:rPr>
          <w:rFonts w:ascii="Helvetica" w:hAnsi="Helvetica" w:cs="Helvetica"/>
        </w:rPr>
        <w:t xml:space="preserve">noggrant ifylld </w:t>
      </w:r>
      <w:r>
        <w:rPr>
          <w:rFonts w:ascii="Helvetica" w:hAnsi="Helvetica" w:cs="Helvetica"/>
        </w:rPr>
        <w:t xml:space="preserve">till understödsansvariga </w:t>
      </w:r>
      <w:r w:rsidR="00EA4975">
        <w:rPr>
          <w:rFonts w:ascii="Helvetica" w:hAnsi="Helvetica" w:cs="Helvetica"/>
        </w:rPr>
        <w:t>Johan Liljeström</w:t>
      </w:r>
      <w:r>
        <w:rPr>
          <w:rFonts w:ascii="Helvetica" w:hAnsi="Helvetica" w:cs="Helvetica"/>
        </w:rPr>
        <w:t xml:space="preserve"> (</w:t>
      </w:r>
      <w:hyperlink r:id="rId5" w:history="1">
        <w:r w:rsidR="00EA4975" w:rsidRPr="005A3CCF">
          <w:rPr>
            <w:rStyle w:val="Hyperlink"/>
            <w:rFonts w:ascii="Helvetica" w:hAnsi="Helvetica" w:cs="Helvetica"/>
          </w:rPr>
          <w:t>johan.e.liljestrom@gmail.com</w:t>
        </w:r>
      </w:hyperlink>
      <w:r w:rsidR="009638C7">
        <w:rPr>
          <w:rFonts w:ascii="Helvetica" w:hAnsi="Helvetica" w:cs="Helvetica"/>
        </w:rPr>
        <w:t>) senast 16.2.2019</w:t>
      </w:r>
      <w:r>
        <w:rPr>
          <w:rFonts w:ascii="Helvetica" w:hAnsi="Helvetica" w:cs="Helvetica"/>
        </w:rPr>
        <w:t>.</w:t>
      </w: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Nedan finns vidare information om Aktiastiftelsen.</w:t>
      </w: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Styrelsen för Mattlidens föräldraförening r.f.</w:t>
      </w: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---</w:t>
      </w:r>
      <w:proofErr w:type="gramEnd"/>
      <w:r>
        <w:rPr>
          <w:rFonts w:ascii="Helvetica" w:hAnsi="Helvetica" w:cs="Helvetica"/>
        </w:rPr>
        <w:t>-----------------------------------------------------</w:t>
      </w:r>
    </w:p>
    <w:p w:rsid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4825D6" w:rsidRP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4825D6">
        <w:rPr>
          <w:rFonts w:ascii="Helvetica" w:hAnsi="Helvetica" w:cs="Helvetica"/>
          <w:b/>
          <w:bCs/>
        </w:rPr>
        <w:t>Aktiastiftelsen i Esbo-Grankulla</w:t>
      </w:r>
      <w:r w:rsidRPr="004825D6">
        <w:rPr>
          <w:rFonts w:ascii="Helvetica" w:hAnsi="Helvetica" w:cs="Helvetica"/>
          <w:bCs/>
        </w:rPr>
        <w:t xml:space="preserve"> </w:t>
      </w:r>
      <w:hyperlink r:id="rId6" w:history="1">
        <w:r w:rsidRPr="004825D6">
          <w:rPr>
            <w:rStyle w:val="Hyperlink"/>
            <w:rFonts w:ascii="Helvetica" w:hAnsi="Helvetica" w:cs="Helvetica"/>
            <w:bCs/>
          </w:rPr>
          <w:t>http://esbogrankulla.sparbanksstiftelserna.fi/sv/</w:t>
        </w:r>
      </w:hyperlink>
    </w:p>
    <w:p w:rsidR="004825D6" w:rsidRP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825D6" w:rsidRP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Cs w:val="36"/>
        </w:rPr>
      </w:pPr>
      <w:r w:rsidRPr="004825D6">
        <w:rPr>
          <w:rFonts w:ascii="Helvetica" w:hAnsi="Helvetica" w:cs="Helvetica"/>
          <w:b/>
          <w:bCs/>
          <w:szCs w:val="36"/>
        </w:rPr>
        <w:t>Ändamål</w:t>
      </w:r>
    </w:p>
    <w:p w:rsidR="0074736A" w:rsidRPr="004825D6" w:rsidRDefault="004825D6" w:rsidP="004825D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825D6">
        <w:rPr>
          <w:rFonts w:ascii="Helvetica" w:hAnsi="Helvetica" w:cs="Helvetica"/>
          <w:iCs/>
        </w:rPr>
        <w:t xml:space="preserve">Stiftelsen förverkligar sitt ändamål genom att ekonomiskt stöda verksamhet inom stiftelsens verksamhetsområde som gynnar kultur, idrott och annan allmän- och samhällsnyttig verksamhet, samt arbete och forskning som främjar sparandet. Ekonomiskt stöd kan även ges för att informera om resultatet av arbetet och forskningen. </w:t>
      </w:r>
      <w:r w:rsidRPr="004825D6">
        <w:rPr>
          <w:rFonts w:ascii="Helvetica" w:hAnsi="Helvetica" w:cs="Helvetica"/>
          <w:bCs/>
        </w:rPr>
        <w:t>För utbildning som faller utanför den lagstadgade verksamheten (t.ex. lägerskolor, inköp av redskap och dylikt) i utbildningsenheter i Esbo och Grankulla söks verksamhetsbidrag för det löpande året av den lokala föräldraföreningen i februari. </w:t>
      </w:r>
      <w:r w:rsidRPr="004825D6">
        <w:rPr>
          <w:rFonts w:ascii="Helvetica" w:hAnsi="Helvetica" w:cs="Helvetica"/>
          <w:bCs/>
          <w:i/>
          <w:iCs/>
          <w:u w:val="single"/>
        </w:rPr>
        <w:t>Stiftelsen beviljar understöd endast till den lokala föräldraföreningen, inte till enskilda klasser, föräldrar, elever eller lärare. </w:t>
      </w:r>
    </w:p>
    <w:sectPr w:rsidR="0074736A" w:rsidRPr="004825D6" w:rsidSect="0074736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D6"/>
    <w:rsid w:val="00141616"/>
    <w:rsid w:val="002522F5"/>
    <w:rsid w:val="004208A0"/>
    <w:rsid w:val="004825D6"/>
    <w:rsid w:val="006C7E4E"/>
    <w:rsid w:val="009638C7"/>
    <w:rsid w:val="00EA4975"/>
    <w:rsid w:val="00F470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702E16-6D2B-4445-8AD3-D9BFC5EE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5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bogrankulla.sparbanksstiftelserna.fi/sv/" TargetMode="External"/><Relationship Id="rId5" Type="http://schemas.openxmlformats.org/officeDocument/2006/relationships/hyperlink" Target="mailto:johan.e.liljestrom@gmail.com" TargetMode="External"/><Relationship Id="rId4" Type="http://schemas.openxmlformats.org/officeDocument/2006/relationships/hyperlink" Target="http://mattliden.hemochskola.fi/ansokan_om_understo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Clas-Göran af Björkesten</dc:creator>
  <cp:lastModifiedBy>Hjelt Annemarie</cp:lastModifiedBy>
  <cp:revision>2</cp:revision>
  <dcterms:created xsi:type="dcterms:W3CDTF">2018-10-10T14:12:00Z</dcterms:created>
  <dcterms:modified xsi:type="dcterms:W3CDTF">2018-10-10T14:12:00Z</dcterms:modified>
</cp:coreProperties>
</file>